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60" w:rsidRPr="00A97C60" w:rsidRDefault="00A97C60" w:rsidP="00A97C60">
      <w:pPr>
        <w:jc w:val="center"/>
        <w:rPr>
          <w:b/>
        </w:rPr>
      </w:pPr>
      <w:r w:rsidRPr="00A97C60">
        <w:rPr>
          <w:b/>
        </w:rPr>
        <w:t>T.C</w:t>
      </w:r>
    </w:p>
    <w:p w:rsidR="00A97C60" w:rsidRPr="00A97C60" w:rsidRDefault="00A97C60" w:rsidP="00A97C60">
      <w:pPr>
        <w:jc w:val="center"/>
        <w:rPr>
          <w:b/>
        </w:rPr>
      </w:pPr>
      <w:r w:rsidRPr="00A97C60">
        <w:rPr>
          <w:b/>
        </w:rPr>
        <w:t>ÇANKIRI FATİH SULTAN MEHMET ANADOLU İMAM HATİP LİSESİ</w:t>
      </w:r>
    </w:p>
    <w:p w:rsidR="00A97C60" w:rsidRPr="00A97C60" w:rsidRDefault="00A97C60" w:rsidP="00A97C60">
      <w:pPr>
        <w:jc w:val="center"/>
        <w:rPr>
          <w:b/>
        </w:rPr>
      </w:pPr>
      <w:r w:rsidRPr="00A97C60">
        <w:rPr>
          <w:b/>
        </w:rPr>
        <w:t>2025-2026 ÖĞRETİM YILI KAYIT KABUL ŞARTLARI</w:t>
      </w:r>
      <w:r>
        <w:rPr>
          <w:b/>
        </w:rPr>
        <w:t xml:space="preserve"> </w:t>
      </w:r>
      <w:r w:rsidRPr="00A97C60">
        <w:rPr>
          <w:b/>
          <w:bCs/>
        </w:rPr>
        <w:t>PANSİYON KAYDI İÇİN GEREKLİ BELGELER:</w:t>
      </w:r>
    </w:p>
    <w:p w:rsidR="00A97C60" w:rsidRPr="00A97C60" w:rsidRDefault="00A97C60" w:rsidP="00A97C60">
      <w:pPr>
        <w:jc w:val="center"/>
        <w:rPr>
          <w:b/>
        </w:rPr>
      </w:pPr>
      <w:r w:rsidRPr="00A97C60">
        <w:rPr>
          <w:b/>
          <w:u w:val="single"/>
        </w:rPr>
        <w:t>PARASIZ YATILILIK İÇİN</w:t>
      </w:r>
      <w:r w:rsidRPr="00A97C60">
        <w:rPr>
          <w:b/>
        </w:rPr>
        <w:t xml:space="preserve"> BAŞVURUDA BULUNACAK ÖĞRENCİLERDEN İSTENECEK BELGELER:</w:t>
      </w:r>
    </w:p>
    <w:p w:rsidR="00A97C60" w:rsidRPr="00A97C60" w:rsidRDefault="00A97C60" w:rsidP="00A97C60">
      <w:pPr>
        <w:numPr>
          <w:ilvl w:val="1"/>
          <w:numId w:val="1"/>
        </w:numPr>
      </w:pPr>
      <w:proofErr w:type="gramStart"/>
      <w:r w:rsidRPr="007C4DE2">
        <w:rPr>
          <w:b/>
        </w:rPr>
        <w:t>Parasız Yatılılık Müracaat Dilekçesi</w:t>
      </w:r>
      <w:r w:rsidRPr="00A97C60">
        <w:t>.</w:t>
      </w:r>
      <w:proofErr w:type="gramEnd"/>
    </w:p>
    <w:p w:rsidR="00A97C60" w:rsidRPr="003D551E" w:rsidRDefault="00A97C60" w:rsidP="00A97C60">
      <w:pPr>
        <w:numPr>
          <w:ilvl w:val="1"/>
          <w:numId w:val="1"/>
        </w:numPr>
        <w:rPr>
          <w:b/>
          <w:sz w:val="20"/>
          <w:szCs w:val="20"/>
        </w:rPr>
      </w:pPr>
      <w:r w:rsidRPr="003D551E">
        <w:rPr>
          <w:sz w:val="20"/>
          <w:szCs w:val="20"/>
        </w:rPr>
        <w:t xml:space="preserve">Yatılı okumasına engel olacak bir hastalığının bulunmadığına dair resmi sağlık kuruluşlarından alınacak </w:t>
      </w:r>
      <w:r w:rsidRPr="003D551E">
        <w:rPr>
          <w:b/>
          <w:sz w:val="20"/>
          <w:szCs w:val="20"/>
        </w:rPr>
        <w:t>sağlık raporu.</w:t>
      </w:r>
    </w:p>
    <w:p w:rsidR="00A97C60" w:rsidRPr="007C4DE2" w:rsidRDefault="00A97C60" w:rsidP="00A97C60">
      <w:pPr>
        <w:numPr>
          <w:ilvl w:val="1"/>
          <w:numId w:val="1"/>
        </w:numPr>
        <w:rPr>
          <w:b/>
        </w:rPr>
      </w:pPr>
      <w:r w:rsidRPr="007C4DE2">
        <w:rPr>
          <w:b/>
        </w:rPr>
        <w:t>Aile Nüfus Kayıt Örneği. (Vukuatlı Nüfus Kayıt Örneği)</w:t>
      </w:r>
    </w:p>
    <w:p w:rsidR="00A97C60" w:rsidRPr="007C4DE2" w:rsidRDefault="00A97C60" w:rsidP="00A97C60">
      <w:pPr>
        <w:numPr>
          <w:ilvl w:val="1"/>
          <w:numId w:val="1"/>
        </w:numPr>
        <w:rPr>
          <w:color w:val="FF0000"/>
        </w:rPr>
      </w:pPr>
      <w:r w:rsidRPr="007C4DE2">
        <w:rPr>
          <w:b/>
        </w:rPr>
        <w:t>Aile ve geçim durumunu gösterir belge. (Ek – 1</w:t>
      </w:r>
      <w:r w:rsidRPr="007C4DE2">
        <w:t xml:space="preserve">) </w:t>
      </w:r>
      <w:r w:rsidRPr="007C4DE2">
        <w:rPr>
          <w:color w:val="FF0000"/>
        </w:rPr>
        <w:t xml:space="preserve">(Yılda Kişi Başına </w:t>
      </w:r>
      <w:proofErr w:type="gramStart"/>
      <w:r w:rsidRPr="007C4DE2">
        <w:rPr>
          <w:color w:val="FF0000"/>
        </w:rPr>
        <w:t>Düşen  Gelir</w:t>
      </w:r>
      <w:proofErr w:type="gramEnd"/>
      <w:r w:rsidRPr="007C4DE2">
        <w:rPr>
          <w:color w:val="FF0000"/>
        </w:rPr>
        <w:t xml:space="preserve"> Oranını Gösterir Belgede ortalaması </w:t>
      </w:r>
      <w:r w:rsidRPr="007C4DE2">
        <w:rPr>
          <w:color w:val="FF0000"/>
          <w:u w:val="single"/>
        </w:rPr>
        <w:t>139.500 TL’yi geçenler paralı yatılı</w:t>
      </w:r>
      <w:r w:rsidRPr="007C4DE2">
        <w:rPr>
          <w:color w:val="FF0000"/>
        </w:rPr>
        <w:t xml:space="preserve"> olarak başvuru yapabilirler.)</w:t>
      </w:r>
      <w:r w:rsidR="007C4DE2" w:rsidRPr="007C4DE2">
        <w:rPr>
          <w:color w:val="FF0000"/>
        </w:rPr>
        <w:t>2024 YILINA AİT OLACAKTIR.</w:t>
      </w:r>
    </w:p>
    <w:p w:rsidR="00A97C60" w:rsidRPr="003D551E" w:rsidRDefault="00A97C60" w:rsidP="00A97C60">
      <w:pPr>
        <w:numPr>
          <w:ilvl w:val="1"/>
          <w:numId w:val="1"/>
        </w:numPr>
        <w:rPr>
          <w:sz w:val="20"/>
          <w:szCs w:val="20"/>
        </w:rPr>
      </w:pPr>
      <w:r w:rsidRPr="003D551E">
        <w:rPr>
          <w:sz w:val="20"/>
          <w:szCs w:val="20"/>
        </w:rPr>
        <w:t>Veli ve velinin eşi çalışıyorsa eşinin bakmakla yükümlü olduğu kendi ana-babası ve diğer şahıslarla ilgili tedavi yardım beyannamesi veya mahkeme karar örneği varsa diğer bakmakla yükümlü olduğu şahıslarla ilgili mahkeme karar örneği.</w:t>
      </w:r>
    </w:p>
    <w:p w:rsidR="00A97C60" w:rsidRPr="00A97C60" w:rsidRDefault="00A97C60" w:rsidP="00A97C60">
      <w:pPr>
        <w:numPr>
          <w:ilvl w:val="1"/>
          <w:numId w:val="1"/>
        </w:numPr>
      </w:pPr>
      <w:r w:rsidRPr="00A97C60">
        <w:t>Baba çalışıyorsa maaş durumu gösterir kurum amirince onaylı belge.</w:t>
      </w:r>
    </w:p>
    <w:p w:rsidR="00A97C60" w:rsidRPr="00A97C60" w:rsidRDefault="00A97C60" w:rsidP="00A97C60">
      <w:pPr>
        <w:numPr>
          <w:ilvl w:val="1"/>
          <w:numId w:val="1"/>
        </w:numPr>
      </w:pPr>
      <w:r w:rsidRPr="00A97C60">
        <w:t>Anne çalışıyorsa maaş durumunu gösterir kurum amirince onaylı belge.</w:t>
      </w:r>
    </w:p>
    <w:p w:rsidR="00A97C60" w:rsidRPr="00A97C60" w:rsidRDefault="00A97C60" w:rsidP="00A97C60">
      <w:pPr>
        <w:numPr>
          <w:ilvl w:val="1"/>
          <w:numId w:val="1"/>
        </w:numPr>
      </w:pPr>
      <w:r w:rsidRPr="00A97C60">
        <w:t>Babaya ait iş yeri varsa vergi levhası. ( Okulda fotokopisi alınarak onaylanacak)</w:t>
      </w:r>
    </w:p>
    <w:p w:rsidR="00A97C60" w:rsidRPr="00A97C60" w:rsidRDefault="00A97C60" w:rsidP="00A97C60">
      <w:pPr>
        <w:numPr>
          <w:ilvl w:val="1"/>
          <w:numId w:val="1"/>
        </w:numPr>
      </w:pPr>
      <w:r w:rsidRPr="00A97C60">
        <w:t>Anneye ait iş yeri varsa vergi levhası. ( Okulda fotokopisi alınarak onaylanacak)</w:t>
      </w:r>
    </w:p>
    <w:p w:rsidR="00A97C60" w:rsidRPr="00A97C60" w:rsidRDefault="00A97C60" w:rsidP="00A97C60">
      <w:pPr>
        <w:numPr>
          <w:ilvl w:val="1"/>
          <w:numId w:val="1"/>
        </w:numPr>
      </w:pPr>
      <w:r w:rsidRPr="00A97C60">
        <w:t>Baba çalışmıyor ise Emekli Sandığı, Bağ Kur, SSK’lı olmadığına dair “</w:t>
      </w:r>
      <w:r w:rsidRPr="00A97C60">
        <w:rPr>
          <w:b/>
        </w:rPr>
        <w:t xml:space="preserve">SGK </w:t>
      </w:r>
      <w:proofErr w:type="spellStart"/>
      <w:r w:rsidRPr="00A97C60">
        <w:rPr>
          <w:b/>
        </w:rPr>
        <w:t>Müdürlükleri”nden</w:t>
      </w:r>
      <w:proofErr w:type="spellEnd"/>
      <w:r w:rsidRPr="00A97C60">
        <w:rPr>
          <w:b/>
        </w:rPr>
        <w:t xml:space="preserve"> </w:t>
      </w:r>
      <w:r w:rsidRPr="00A97C60">
        <w:t>alınacak belge.</w:t>
      </w:r>
    </w:p>
    <w:p w:rsidR="00A97C60" w:rsidRPr="00A97C60" w:rsidRDefault="00A97C60" w:rsidP="00A97C60">
      <w:pPr>
        <w:numPr>
          <w:ilvl w:val="1"/>
          <w:numId w:val="1"/>
        </w:numPr>
      </w:pPr>
      <w:r w:rsidRPr="00A97C60">
        <w:t>Anne çalışmıyor ise</w:t>
      </w:r>
      <w:r>
        <w:t xml:space="preserve"> </w:t>
      </w:r>
      <w:r w:rsidRPr="00A97C60">
        <w:t>Emekli Sandığı, Bağ Kur, SSK’lı olmadığına dair “</w:t>
      </w:r>
      <w:r w:rsidRPr="00A97C60">
        <w:rPr>
          <w:b/>
        </w:rPr>
        <w:t xml:space="preserve">SGK </w:t>
      </w:r>
      <w:proofErr w:type="spellStart"/>
      <w:r w:rsidRPr="00A97C60">
        <w:rPr>
          <w:b/>
        </w:rPr>
        <w:t>Müdürlükleri”nden</w:t>
      </w:r>
      <w:proofErr w:type="spellEnd"/>
      <w:r w:rsidRPr="00A97C60">
        <w:rPr>
          <w:b/>
        </w:rPr>
        <w:t xml:space="preserve"> </w:t>
      </w:r>
      <w:r w:rsidRPr="00A97C60">
        <w:t>alınacak belge.</w:t>
      </w:r>
    </w:p>
    <w:p w:rsidR="00A97C60" w:rsidRPr="00A97C60" w:rsidRDefault="00A97C60" w:rsidP="00A97C60">
      <w:pPr>
        <w:numPr>
          <w:ilvl w:val="1"/>
          <w:numId w:val="1"/>
        </w:numPr>
      </w:pPr>
      <w:proofErr w:type="gramStart"/>
      <w:r w:rsidRPr="00A97C60">
        <w:t>Öğrencinin nüfus cüzdan fotokopisi.</w:t>
      </w:r>
      <w:proofErr w:type="gramEnd"/>
    </w:p>
    <w:p w:rsidR="00A97C60" w:rsidRPr="00A97C60" w:rsidRDefault="00A97C60" w:rsidP="00A97C60">
      <w:pPr>
        <w:numPr>
          <w:ilvl w:val="1"/>
          <w:numId w:val="1"/>
        </w:numPr>
      </w:pPr>
      <w:r w:rsidRPr="00A97C60">
        <w:t>Okulumuzdan (internet sitemizden de indirilebilir) alınacak evraklar:</w:t>
      </w:r>
    </w:p>
    <w:p w:rsidR="00A97C60" w:rsidRPr="00507F7A" w:rsidRDefault="00A97C60" w:rsidP="00A97C60">
      <w:pPr>
        <w:numPr>
          <w:ilvl w:val="2"/>
          <w:numId w:val="1"/>
        </w:numPr>
        <w:rPr>
          <w:sz w:val="20"/>
          <w:szCs w:val="20"/>
        </w:rPr>
      </w:pPr>
      <w:r w:rsidRPr="00507F7A">
        <w:rPr>
          <w:sz w:val="20"/>
          <w:szCs w:val="20"/>
        </w:rPr>
        <w:t>Pansiyon Müracaat Dilekçesi</w:t>
      </w:r>
    </w:p>
    <w:p w:rsidR="00A97C60" w:rsidRPr="00507F7A" w:rsidRDefault="00A97C60" w:rsidP="00A97C60">
      <w:pPr>
        <w:numPr>
          <w:ilvl w:val="2"/>
          <w:numId w:val="1"/>
        </w:numPr>
        <w:rPr>
          <w:sz w:val="20"/>
          <w:szCs w:val="20"/>
        </w:rPr>
      </w:pPr>
      <w:r w:rsidRPr="00507F7A">
        <w:rPr>
          <w:sz w:val="20"/>
          <w:szCs w:val="20"/>
        </w:rPr>
        <w:t>Veli izin muvafakat belgesi</w:t>
      </w:r>
    </w:p>
    <w:p w:rsidR="00A97C60" w:rsidRPr="00507F7A" w:rsidRDefault="00A97C60" w:rsidP="00A97C60">
      <w:pPr>
        <w:numPr>
          <w:ilvl w:val="2"/>
          <w:numId w:val="1"/>
        </w:numPr>
        <w:rPr>
          <w:sz w:val="20"/>
          <w:szCs w:val="20"/>
        </w:rPr>
      </w:pPr>
      <w:r w:rsidRPr="00507F7A">
        <w:rPr>
          <w:sz w:val="20"/>
          <w:szCs w:val="20"/>
        </w:rPr>
        <w:t>Evci İzin ve Çarşı İzin Form Dilekçesi</w:t>
      </w:r>
    </w:p>
    <w:p w:rsidR="00A97C60" w:rsidRPr="00507F7A" w:rsidRDefault="00A97C60" w:rsidP="00A97C60">
      <w:pPr>
        <w:numPr>
          <w:ilvl w:val="2"/>
          <w:numId w:val="1"/>
        </w:numPr>
        <w:rPr>
          <w:sz w:val="20"/>
          <w:szCs w:val="20"/>
        </w:rPr>
      </w:pPr>
      <w:r w:rsidRPr="00507F7A">
        <w:rPr>
          <w:sz w:val="20"/>
          <w:szCs w:val="20"/>
        </w:rPr>
        <w:t>Çarşı İzin ve Evci izin Bildirim Formu</w:t>
      </w:r>
    </w:p>
    <w:p w:rsidR="00A97C60" w:rsidRPr="00507F7A" w:rsidRDefault="00A97C60" w:rsidP="00A97C60">
      <w:pPr>
        <w:numPr>
          <w:ilvl w:val="2"/>
          <w:numId w:val="1"/>
        </w:numPr>
        <w:rPr>
          <w:sz w:val="20"/>
          <w:szCs w:val="20"/>
        </w:rPr>
      </w:pPr>
      <w:r w:rsidRPr="00507F7A">
        <w:rPr>
          <w:sz w:val="20"/>
          <w:szCs w:val="20"/>
        </w:rPr>
        <w:t>Sorumluluk Formu</w:t>
      </w:r>
    </w:p>
    <w:p w:rsidR="00A97C60" w:rsidRPr="00507F7A" w:rsidRDefault="00A97C60" w:rsidP="00A97C60">
      <w:pPr>
        <w:numPr>
          <w:ilvl w:val="2"/>
          <w:numId w:val="1"/>
        </w:numPr>
        <w:rPr>
          <w:sz w:val="20"/>
          <w:szCs w:val="20"/>
        </w:rPr>
      </w:pPr>
      <w:r w:rsidRPr="00507F7A">
        <w:rPr>
          <w:sz w:val="20"/>
          <w:szCs w:val="20"/>
        </w:rPr>
        <w:t>Pansiyon demirbaş eşya taahhütnamesi</w:t>
      </w:r>
    </w:p>
    <w:p w:rsidR="00A97C60" w:rsidRPr="00507F7A" w:rsidRDefault="00A97C60" w:rsidP="00A97C60">
      <w:pPr>
        <w:numPr>
          <w:ilvl w:val="2"/>
          <w:numId w:val="1"/>
        </w:numPr>
        <w:rPr>
          <w:sz w:val="20"/>
          <w:szCs w:val="20"/>
        </w:rPr>
      </w:pPr>
      <w:r w:rsidRPr="00507F7A">
        <w:rPr>
          <w:sz w:val="20"/>
          <w:szCs w:val="20"/>
        </w:rPr>
        <w:t>Pansiyon öğrenci sözleşmesi</w:t>
      </w:r>
    </w:p>
    <w:p w:rsidR="00A97C60" w:rsidRPr="00507F7A" w:rsidRDefault="00A97C60" w:rsidP="00A97C60">
      <w:pPr>
        <w:numPr>
          <w:ilvl w:val="2"/>
          <w:numId w:val="1"/>
        </w:numPr>
        <w:rPr>
          <w:sz w:val="20"/>
          <w:szCs w:val="20"/>
        </w:rPr>
      </w:pPr>
      <w:r w:rsidRPr="00507F7A">
        <w:rPr>
          <w:sz w:val="20"/>
          <w:szCs w:val="20"/>
        </w:rPr>
        <w:t>Pansiyon veli sözleşmesi</w:t>
      </w:r>
    </w:p>
    <w:p w:rsidR="00A97C60" w:rsidRPr="00A97C60" w:rsidRDefault="00A97C60" w:rsidP="00507F7A">
      <w:pPr>
        <w:ind w:left="481"/>
        <w:sectPr w:rsidR="00A97C60" w:rsidRPr="00A97C60">
          <w:headerReference w:type="even" r:id="rId8"/>
          <w:headerReference w:type="default" r:id="rId9"/>
          <w:footerReference w:type="even" r:id="rId10"/>
          <w:footerReference w:type="default" r:id="rId11"/>
          <w:headerReference w:type="first" r:id="rId12"/>
          <w:footerReference w:type="first" r:id="rId13"/>
          <w:pgSz w:w="11910" w:h="16840"/>
          <w:pgMar w:top="1040" w:right="425" w:bottom="280" w:left="992" w:header="708" w:footer="708" w:gutter="0"/>
          <w:cols w:space="708"/>
        </w:sectPr>
      </w:pPr>
    </w:p>
    <w:p w:rsidR="00A97C60" w:rsidRPr="00A97C60" w:rsidRDefault="00A97C60" w:rsidP="00A97C60">
      <w:pPr>
        <w:rPr>
          <w:b/>
        </w:rPr>
      </w:pPr>
      <w:r w:rsidRPr="00A97C60">
        <w:rPr>
          <w:b/>
        </w:rPr>
        <w:lastRenderedPageBreak/>
        <w:t>PARALI YATILILIK İÇİN BAŞVURUDA BULUNACAK ÖĞRENCİLERDEN İSTENECEK BELGELER:</w:t>
      </w:r>
    </w:p>
    <w:p w:rsidR="00507F7A" w:rsidRDefault="00507F7A" w:rsidP="00A97C60">
      <w:pPr>
        <w:numPr>
          <w:ilvl w:val="0"/>
          <w:numId w:val="2"/>
        </w:numPr>
        <w:rPr>
          <w:sz w:val="20"/>
          <w:szCs w:val="20"/>
        </w:rPr>
        <w:sectPr w:rsidR="00507F7A">
          <w:pgSz w:w="11906" w:h="16838"/>
          <w:pgMar w:top="1417" w:right="1417" w:bottom="1417" w:left="1417" w:header="708" w:footer="708" w:gutter="0"/>
          <w:cols w:space="708"/>
          <w:docGrid w:linePitch="360"/>
        </w:sectPr>
      </w:pPr>
    </w:p>
    <w:p w:rsidR="00A97C60" w:rsidRPr="00507F7A" w:rsidRDefault="00A97C60" w:rsidP="00507F7A">
      <w:pPr>
        <w:pStyle w:val="AralkYok"/>
      </w:pPr>
      <w:r w:rsidRPr="00507F7A">
        <w:lastRenderedPageBreak/>
        <w:t>Veli dilekçesi</w:t>
      </w:r>
    </w:p>
    <w:p w:rsidR="00A97C60" w:rsidRPr="00507F7A" w:rsidRDefault="00A97C60" w:rsidP="00507F7A">
      <w:pPr>
        <w:pStyle w:val="AralkYok"/>
      </w:pPr>
      <w:r w:rsidRPr="00507F7A">
        <w:t>Sağlık raporu</w:t>
      </w:r>
    </w:p>
    <w:p w:rsidR="00A97C60" w:rsidRPr="00507F7A" w:rsidRDefault="00A97C60" w:rsidP="00507F7A">
      <w:pPr>
        <w:pStyle w:val="AralkYok"/>
      </w:pPr>
      <w:r w:rsidRPr="00507F7A">
        <w:t>4 adet fotoğraf</w:t>
      </w:r>
    </w:p>
    <w:p w:rsidR="00A97C60" w:rsidRPr="00507F7A" w:rsidRDefault="00A97C60" w:rsidP="00507F7A">
      <w:pPr>
        <w:pStyle w:val="AralkYok"/>
      </w:pPr>
      <w:r w:rsidRPr="00507F7A">
        <w:t>2 adet taahhütlü pul ve zarf</w:t>
      </w:r>
    </w:p>
    <w:p w:rsidR="00A97C60" w:rsidRPr="00507F7A" w:rsidRDefault="00A97C60" w:rsidP="00507F7A">
      <w:pPr>
        <w:pStyle w:val="AralkYok"/>
      </w:pPr>
      <w:r w:rsidRPr="00507F7A">
        <w:t>Pansiyon Müracaat Dilekçesi</w:t>
      </w:r>
    </w:p>
    <w:p w:rsidR="00A97C60" w:rsidRPr="00507F7A" w:rsidRDefault="00A97C60" w:rsidP="00507F7A">
      <w:pPr>
        <w:pStyle w:val="AralkYok"/>
      </w:pPr>
      <w:r w:rsidRPr="00507F7A">
        <w:t>Veli izin muvafakat belgesi</w:t>
      </w:r>
    </w:p>
    <w:p w:rsidR="00A97C60" w:rsidRPr="00507F7A" w:rsidRDefault="00A97C60" w:rsidP="00507F7A">
      <w:pPr>
        <w:pStyle w:val="AralkYok"/>
      </w:pPr>
      <w:r w:rsidRPr="00507F7A">
        <w:lastRenderedPageBreak/>
        <w:t>Okul Pansiyon Yönergesi</w:t>
      </w:r>
    </w:p>
    <w:p w:rsidR="00A97C60" w:rsidRPr="00507F7A" w:rsidRDefault="00A97C60" w:rsidP="00507F7A">
      <w:pPr>
        <w:pStyle w:val="AralkYok"/>
      </w:pPr>
      <w:r w:rsidRPr="00507F7A">
        <w:t>Evci İzin ve Çarşı İzin Form Dilekçesi</w:t>
      </w:r>
    </w:p>
    <w:p w:rsidR="00A97C60" w:rsidRPr="00507F7A" w:rsidRDefault="00A97C60" w:rsidP="00507F7A">
      <w:pPr>
        <w:pStyle w:val="AralkYok"/>
      </w:pPr>
      <w:r w:rsidRPr="00507F7A">
        <w:t>Çarşı İzin ve Evci izin Bildirim Formu</w:t>
      </w:r>
    </w:p>
    <w:p w:rsidR="00A97C60" w:rsidRPr="00507F7A" w:rsidRDefault="00A97C60" w:rsidP="00507F7A">
      <w:pPr>
        <w:pStyle w:val="AralkYok"/>
      </w:pPr>
      <w:r w:rsidRPr="00507F7A">
        <w:t>Sorumluluk Formu</w:t>
      </w:r>
    </w:p>
    <w:p w:rsidR="00A97C60" w:rsidRPr="00507F7A" w:rsidRDefault="00A97C60" w:rsidP="00507F7A">
      <w:pPr>
        <w:pStyle w:val="AralkYok"/>
      </w:pPr>
      <w:r w:rsidRPr="00507F7A">
        <w:lastRenderedPageBreak/>
        <w:t>Pansiyon demirbaş eşya taahhütnamesi</w:t>
      </w:r>
    </w:p>
    <w:p w:rsidR="00A97C60" w:rsidRPr="00507F7A" w:rsidRDefault="00A97C60" w:rsidP="00507F7A">
      <w:pPr>
        <w:pStyle w:val="AralkYok"/>
      </w:pPr>
      <w:r w:rsidRPr="00507F7A">
        <w:t>Pansiyon Yönergesi Genel Hükümler</w:t>
      </w:r>
    </w:p>
    <w:p w:rsidR="00A97C60" w:rsidRPr="00507F7A" w:rsidRDefault="00A97C60" w:rsidP="00507F7A">
      <w:pPr>
        <w:pStyle w:val="AralkYok"/>
      </w:pPr>
      <w:r w:rsidRPr="00507F7A">
        <w:t>Pansiyon öğrenci sözleşmesi</w:t>
      </w:r>
    </w:p>
    <w:p w:rsidR="00A97C60" w:rsidRPr="00507F7A" w:rsidRDefault="00A97C60" w:rsidP="00507F7A">
      <w:pPr>
        <w:pStyle w:val="AralkYok"/>
      </w:pPr>
      <w:r w:rsidRPr="00507F7A">
        <w:t>Pansiyon veli sözleşmesi</w:t>
      </w:r>
    </w:p>
    <w:p w:rsidR="00507F7A" w:rsidRDefault="00507F7A" w:rsidP="00A97C60">
      <w:pPr>
        <w:rPr>
          <w:b/>
          <w:sz w:val="20"/>
          <w:szCs w:val="20"/>
          <w:u w:val="single"/>
        </w:rPr>
        <w:sectPr w:rsidR="00507F7A" w:rsidSect="00507F7A">
          <w:type w:val="continuous"/>
          <w:pgSz w:w="11906" w:h="16838"/>
          <w:pgMar w:top="1417" w:right="1417" w:bottom="1417" w:left="1417" w:header="708" w:footer="708" w:gutter="0"/>
          <w:cols w:num="3" w:space="708"/>
          <w:docGrid w:linePitch="360"/>
        </w:sectPr>
      </w:pPr>
    </w:p>
    <w:p w:rsidR="00A97C60" w:rsidRPr="00507F7A" w:rsidRDefault="00A97C60" w:rsidP="00507F7A">
      <w:pPr>
        <w:pStyle w:val="AralkYok"/>
        <w:rPr>
          <w:b/>
          <w:sz w:val="16"/>
          <w:szCs w:val="16"/>
        </w:rPr>
      </w:pPr>
      <w:r w:rsidRPr="00507F7A">
        <w:rPr>
          <w:b/>
          <w:sz w:val="16"/>
          <w:szCs w:val="16"/>
        </w:rPr>
        <w:lastRenderedPageBreak/>
        <w:t>ÖNEMLİ NOTLAR:</w:t>
      </w:r>
    </w:p>
    <w:p w:rsidR="00A97C60" w:rsidRPr="00507F7A" w:rsidRDefault="00507F7A" w:rsidP="00507F7A">
      <w:pPr>
        <w:pStyle w:val="AralkYok"/>
        <w:rPr>
          <w:sz w:val="16"/>
          <w:szCs w:val="16"/>
        </w:rPr>
      </w:pPr>
      <w:r w:rsidRPr="00507F7A">
        <w:rPr>
          <w:sz w:val="16"/>
          <w:szCs w:val="16"/>
        </w:rPr>
        <w:t>*</w:t>
      </w:r>
      <w:r w:rsidR="00A97C60" w:rsidRPr="00507F7A">
        <w:rPr>
          <w:sz w:val="16"/>
          <w:szCs w:val="16"/>
        </w:rPr>
        <w:t>2828 Sayılı Sosyal Hizmetler ve Çocuk Esirgeme Kurumu kapsamına giren öğrenciler bu durumlarını belgelendirmek durumundadırlar.</w:t>
      </w:r>
    </w:p>
    <w:p w:rsidR="00A97C60" w:rsidRPr="00507F7A" w:rsidRDefault="00507F7A" w:rsidP="00507F7A">
      <w:pPr>
        <w:pStyle w:val="AralkYok"/>
        <w:rPr>
          <w:sz w:val="16"/>
          <w:szCs w:val="16"/>
        </w:rPr>
      </w:pPr>
      <w:r w:rsidRPr="00507F7A">
        <w:rPr>
          <w:sz w:val="16"/>
          <w:szCs w:val="16"/>
        </w:rPr>
        <w:t>*</w:t>
      </w:r>
      <w:r w:rsidR="00A97C60" w:rsidRPr="00507F7A">
        <w:rPr>
          <w:sz w:val="16"/>
          <w:szCs w:val="16"/>
        </w:rPr>
        <w:t>Belgeleri eksik olarak</w:t>
      </w:r>
      <w:r w:rsidR="005E4B50" w:rsidRPr="00507F7A">
        <w:rPr>
          <w:sz w:val="16"/>
          <w:szCs w:val="16"/>
        </w:rPr>
        <w:t xml:space="preserve"> </w:t>
      </w:r>
      <w:r w:rsidR="00A97C60" w:rsidRPr="00507F7A">
        <w:rPr>
          <w:sz w:val="16"/>
          <w:szCs w:val="16"/>
        </w:rPr>
        <w:t>yapılan müracaatlar dikkate alınmayacaktır.</w:t>
      </w:r>
    </w:p>
    <w:p w:rsidR="00A97C60" w:rsidRPr="00507F7A" w:rsidRDefault="00507F7A" w:rsidP="00507F7A">
      <w:pPr>
        <w:pStyle w:val="AralkYok"/>
        <w:rPr>
          <w:sz w:val="16"/>
          <w:szCs w:val="16"/>
        </w:rPr>
      </w:pPr>
      <w:r w:rsidRPr="00507F7A">
        <w:rPr>
          <w:sz w:val="16"/>
          <w:szCs w:val="16"/>
        </w:rPr>
        <w:t>*</w:t>
      </w:r>
      <w:r w:rsidR="00A97C60" w:rsidRPr="00507F7A">
        <w:rPr>
          <w:sz w:val="16"/>
          <w:szCs w:val="16"/>
        </w:rPr>
        <w:t>Usulüne uygun tanzim edilmemiş belgeler kabul edilmeyecektir.</w:t>
      </w:r>
    </w:p>
    <w:p w:rsidR="00507F7A" w:rsidRPr="00507F7A" w:rsidRDefault="00507F7A" w:rsidP="00507F7A">
      <w:pPr>
        <w:jc w:val="center"/>
        <w:rPr>
          <w:b/>
          <w:sz w:val="20"/>
          <w:szCs w:val="20"/>
          <w:u w:val="single"/>
        </w:rPr>
      </w:pPr>
      <w:r w:rsidRPr="00507F7A">
        <w:rPr>
          <w:b/>
          <w:sz w:val="20"/>
          <w:szCs w:val="20"/>
          <w:u w:val="single"/>
        </w:rPr>
        <w:t>ÖĞRENCİ AİLESİNİN MADDİ DURUMUNU GÖSTERİR BEYANNAMENİN (EK–1 BELGESİNİN) DOLDURULMASI</w:t>
      </w:r>
    </w:p>
    <w:p w:rsidR="00507F7A" w:rsidRDefault="00507F7A" w:rsidP="00507F7A">
      <w:pPr>
        <w:pStyle w:val="AralkYok"/>
      </w:pPr>
      <w:r>
        <w:t xml:space="preserve">A) Memur çocukları: 1 OCAK 2024 ile 31 Aralık 2024 tarihleri arasında bağlı olduğunuz KURUMDAN ALINACAK bir yıllık gelirinizi gösterir belge. (Anne baba çalışıyorsa her ikisi için ayrı olacaktır.) </w:t>
      </w:r>
    </w:p>
    <w:p w:rsidR="00507F7A" w:rsidRDefault="00507F7A" w:rsidP="00507F7A">
      <w:pPr>
        <w:pStyle w:val="AralkYok"/>
      </w:pPr>
      <w:r>
        <w:t xml:space="preserve">B) İşçi çocukları: 1 OCAK 2024 ile 31 Aralık 2024 tarihleri arasında bağlı olduğunuz MUHASEBE bürosunun onayladığı bir yıllık gelirinizi gösterir belge. (Anne baba çalışıyorsa her ikisi için ayrı ayrı olacaktır.) (E Devletten maaş barkotlu maaş bordrosu da alınabilir ) </w:t>
      </w:r>
    </w:p>
    <w:p w:rsidR="00507F7A" w:rsidRDefault="00507F7A" w:rsidP="00507F7A">
      <w:pPr>
        <w:pStyle w:val="AralkYok"/>
      </w:pPr>
      <w:r>
        <w:t>C) Emekli çocukları: 1 OCAK 2024 ile 31 Aralık 2024 tarihleri arasında MAAŞ ALDIĞINIZ BANKADAN aylar itibariyle maaş dökümünüzü gösterir belge.(Anne baba emekliyse her ikisi için ayrı ayrı olacaktır.)</w:t>
      </w:r>
    </w:p>
    <w:p w:rsidR="00507F7A" w:rsidRDefault="00507F7A" w:rsidP="00507F7A">
      <w:pPr>
        <w:pStyle w:val="AralkYok"/>
      </w:pPr>
      <w:r>
        <w:t xml:space="preserve"> D) Esnaf çocukları: </w:t>
      </w:r>
    </w:p>
    <w:p w:rsidR="00507F7A" w:rsidRDefault="00507F7A" w:rsidP="00507F7A">
      <w:pPr>
        <w:pStyle w:val="AralkYok"/>
      </w:pPr>
      <w:r>
        <w:t xml:space="preserve">1. Sosyal güvenlik kurumuna kayıtlı olmayıp maaş almadığına dair belge (E Devletten alınabilir) (Anne ve baba için ayrı yapılacak) </w:t>
      </w:r>
    </w:p>
    <w:p w:rsidR="00507F7A" w:rsidRDefault="00507F7A" w:rsidP="00507F7A">
      <w:pPr>
        <w:pStyle w:val="AralkYok"/>
      </w:pPr>
      <w:r>
        <w:t xml:space="preserve">2. Serbest meslek sahibi ise vergi dairesinin adı, adresi ve hesap numarası belirtilen, basit ya da gerçek usulde vergiye bağlı olan mükelleflerin bir önceki yıla ait (2024 yılı gelir vergisi matrahını)gösteren belge.(Anne baba esnafsa her ikisi için ayrı ayrı olacaktır.) </w:t>
      </w:r>
    </w:p>
    <w:p w:rsidR="00507F7A" w:rsidRDefault="00507F7A" w:rsidP="00507F7A">
      <w:pPr>
        <w:pStyle w:val="AralkYok"/>
      </w:pPr>
      <w:r>
        <w:t xml:space="preserve">E) Çiftçi çocukları: </w:t>
      </w:r>
    </w:p>
    <w:p w:rsidR="00507F7A" w:rsidRDefault="00507F7A" w:rsidP="00507F7A">
      <w:pPr>
        <w:pStyle w:val="AralkYok"/>
      </w:pPr>
      <w:r>
        <w:t>1. Sosyal güvenlik kurumuna kayıtlı olmayıp maaş almadığına dair belge (Anne ve baba için ayrı yapılacak) (E Devletten alınabilir)</w:t>
      </w:r>
    </w:p>
    <w:p w:rsidR="00507F7A" w:rsidRDefault="00507F7A" w:rsidP="00507F7A">
      <w:pPr>
        <w:pStyle w:val="AralkYok"/>
      </w:pPr>
      <w:r>
        <w:t xml:space="preserve">2. Tarım Müdürlüğü tarafından ailenin bir yıllık gelir durumunu gösterir belge (2024Yılı) </w:t>
      </w:r>
    </w:p>
    <w:p w:rsidR="00507F7A" w:rsidRDefault="00507F7A" w:rsidP="00507F7A">
      <w:pPr>
        <w:pStyle w:val="AralkYok"/>
      </w:pPr>
      <w:r>
        <w:t>Örnek-1: “Kişinin üzerine kayıtlı 10 dönüm arazide üzüm bağı bulunmakta olup 2024 yılı yıllık gelir toplamı gösterir resmi yazı.</w:t>
      </w:r>
    </w:p>
    <w:p w:rsidR="00507F7A" w:rsidRDefault="00507F7A" w:rsidP="00507F7A">
      <w:pPr>
        <w:pStyle w:val="AralkYok"/>
      </w:pPr>
      <w:r>
        <w:t>Örnek-2:“Kişi damızlık havyan yetiştiriciliği yapmakta olup 10 adet inekten yıllık gelir toplamı gösterir resmi yazı.(Anne baba çiftçiyse her ikisi için ayrı ayrı olacaktır.)</w:t>
      </w:r>
    </w:p>
    <w:p w:rsidR="00507F7A" w:rsidRDefault="00507F7A" w:rsidP="00507F7A">
      <w:pPr>
        <w:pStyle w:val="AralkYok"/>
      </w:pPr>
      <w:r>
        <w:t xml:space="preserve">F) Herhangi bir işi olmayanların çocukları: (Anne ve baba için ayrı ayrı yapılacak) </w:t>
      </w:r>
    </w:p>
    <w:p w:rsidR="00507F7A" w:rsidRDefault="00507F7A" w:rsidP="00507F7A">
      <w:pPr>
        <w:pStyle w:val="AralkYok"/>
      </w:pPr>
      <w:r>
        <w:t>1. Sosyal güvenlik kurumuna kayıtlı olmayıp maaş almadığına dair belge alınacak. (E Devletten alınabilir)</w:t>
      </w:r>
    </w:p>
    <w:p w:rsidR="00507F7A" w:rsidRDefault="00507F7A" w:rsidP="00507F7A">
      <w:pPr>
        <w:pStyle w:val="AralkYok"/>
      </w:pPr>
      <w:r>
        <w:t>2. Maliyeye gidilip vergi mükellefi olmadığınıza dair belge alınacak.</w:t>
      </w:r>
    </w:p>
    <w:p w:rsidR="00507F7A" w:rsidRDefault="00507F7A" w:rsidP="00507F7A">
      <w:pPr>
        <w:pStyle w:val="AralkYok"/>
      </w:pPr>
      <w:r>
        <w:t xml:space="preserve"> 3. Tarım Müdürlüğüne gidilip üzerine kayıtlı herhangi bir arazi bulunmadığına dair belge alınacak.</w:t>
      </w:r>
    </w:p>
    <w:p w:rsidR="00507F7A" w:rsidRDefault="00507F7A" w:rsidP="00507F7A">
      <w:pPr>
        <w:pStyle w:val="AralkYok"/>
      </w:pPr>
    </w:p>
    <w:p w:rsidR="00507F7A" w:rsidRDefault="00507F7A" w:rsidP="00507F7A">
      <w:pPr>
        <w:pStyle w:val="AralkYok"/>
      </w:pPr>
      <w:r>
        <w:t>AYRICA</w:t>
      </w:r>
    </w:p>
    <w:p w:rsidR="00507F7A" w:rsidRPr="00507F7A" w:rsidRDefault="00507F7A" w:rsidP="00507F7A">
      <w:pPr>
        <w:pStyle w:val="AralkYok"/>
        <w:rPr>
          <w:sz w:val="20"/>
          <w:szCs w:val="20"/>
        </w:rPr>
      </w:pPr>
      <w:r w:rsidRPr="00507F7A">
        <w:rPr>
          <w:sz w:val="20"/>
          <w:szCs w:val="20"/>
        </w:rPr>
        <w:t>* Pansiyonda kalmasında engel bir hastalık olmadığına dair doktor raporu</w:t>
      </w:r>
    </w:p>
    <w:p w:rsidR="00507F7A" w:rsidRPr="00507F7A" w:rsidRDefault="00507F7A" w:rsidP="00507F7A">
      <w:pPr>
        <w:pStyle w:val="AralkYok"/>
        <w:rPr>
          <w:sz w:val="20"/>
          <w:szCs w:val="20"/>
        </w:rPr>
      </w:pPr>
      <w:r w:rsidRPr="00507F7A">
        <w:rPr>
          <w:sz w:val="20"/>
          <w:szCs w:val="20"/>
        </w:rPr>
        <w:t>*. Eğitim döneminde okul değiştirme cezası almadığını gösterir belge.</w:t>
      </w:r>
    </w:p>
    <w:p w:rsidR="00507F7A" w:rsidRPr="00507F7A" w:rsidRDefault="00507F7A" w:rsidP="00507F7A">
      <w:pPr>
        <w:pStyle w:val="AralkYok"/>
        <w:rPr>
          <w:sz w:val="20"/>
          <w:szCs w:val="20"/>
        </w:rPr>
      </w:pPr>
      <w:r w:rsidRPr="00507F7A">
        <w:rPr>
          <w:sz w:val="20"/>
          <w:szCs w:val="20"/>
        </w:rPr>
        <w:t xml:space="preserve">*. Vukuatlı Aile Nüfus Kayıt Örneği </w:t>
      </w:r>
    </w:p>
    <w:p w:rsidR="00507F7A" w:rsidRPr="00507F7A" w:rsidRDefault="00507F7A" w:rsidP="00507F7A">
      <w:pPr>
        <w:pStyle w:val="AralkYok"/>
        <w:rPr>
          <w:sz w:val="20"/>
          <w:szCs w:val="20"/>
        </w:rPr>
      </w:pPr>
      <w:r w:rsidRPr="00507F7A">
        <w:rPr>
          <w:sz w:val="20"/>
          <w:szCs w:val="20"/>
        </w:rPr>
        <w:t>*.</w:t>
      </w:r>
      <w:proofErr w:type="gramStart"/>
      <w:r w:rsidRPr="00507F7A">
        <w:rPr>
          <w:sz w:val="20"/>
          <w:szCs w:val="20"/>
        </w:rPr>
        <w:t>İkametgah</w:t>
      </w:r>
      <w:proofErr w:type="gramEnd"/>
      <w:r w:rsidRPr="00507F7A">
        <w:rPr>
          <w:sz w:val="20"/>
          <w:szCs w:val="20"/>
        </w:rPr>
        <w:t xml:space="preserve"> belgesi</w:t>
      </w:r>
    </w:p>
    <w:p w:rsidR="00507F7A" w:rsidRPr="00507F7A" w:rsidRDefault="00507F7A" w:rsidP="00507F7A">
      <w:pPr>
        <w:pStyle w:val="AralkYok"/>
        <w:rPr>
          <w:sz w:val="20"/>
          <w:szCs w:val="20"/>
        </w:rPr>
      </w:pPr>
      <w:r w:rsidRPr="00507F7A">
        <w:rPr>
          <w:sz w:val="20"/>
          <w:szCs w:val="20"/>
        </w:rPr>
        <w:t xml:space="preserve">*. Eşlerden birinin bakmakla yükümlü olduğu anne veya babası ile ilgili tedavi yardımı beyannamesi, varsa bakmakla yükümlü olduğu diğer şahıslarla ilgili mahkeme kararı örneği </w:t>
      </w:r>
    </w:p>
    <w:p w:rsidR="00507F7A" w:rsidRPr="00507F7A" w:rsidRDefault="00507F7A" w:rsidP="00507F7A">
      <w:pPr>
        <w:pStyle w:val="AralkYok"/>
        <w:rPr>
          <w:sz w:val="20"/>
          <w:szCs w:val="20"/>
        </w:rPr>
      </w:pPr>
      <w:r w:rsidRPr="00507F7A">
        <w:rPr>
          <w:sz w:val="20"/>
          <w:szCs w:val="20"/>
        </w:rPr>
        <w:t>*.Öğrenci velayet belgesi(Boşanmış aileler için)</w:t>
      </w:r>
    </w:p>
    <w:p w:rsidR="00507F7A" w:rsidRDefault="00507F7A" w:rsidP="00507F7A">
      <w:pPr>
        <w:pStyle w:val="AralkYok"/>
        <w:rPr>
          <w:sz w:val="32"/>
          <w:szCs w:val="32"/>
        </w:rPr>
      </w:pPr>
    </w:p>
    <w:p w:rsidR="003D551E" w:rsidRPr="003D551E" w:rsidRDefault="003D551E" w:rsidP="00507F7A">
      <w:pPr>
        <w:pStyle w:val="AralkYok"/>
        <w:jc w:val="center"/>
        <w:rPr>
          <w:sz w:val="32"/>
          <w:szCs w:val="32"/>
        </w:rPr>
      </w:pPr>
      <w:r w:rsidRPr="003D551E">
        <w:rPr>
          <w:sz w:val="32"/>
          <w:szCs w:val="32"/>
        </w:rPr>
        <w:t xml:space="preserve">İLETİŞİM </w:t>
      </w:r>
      <w:proofErr w:type="gramStart"/>
      <w:r w:rsidRPr="003D551E">
        <w:rPr>
          <w:sz w:val="32"/>
          <w:szCs w:val="32"/>
        </w:rPr>
        <w:t>NO : 0376</w:t>
      </w:r>
      <w:proofErr w:type="gramEnd"/>
      <w:r w:rsidRPr="003D551E">
        <w:rPr>
          <w:sz w:val="32"/>
          <w:szCs w:val="32"/>
        </w:rPr>
        <w:t xml:space="preserve"> 213 59 57</w:t>
      </w:r>
      <w:bookmarkStart w:id="0" w:name="_GoBack"/>
      <w:bookmarkEnd w:id="0"/>
    </w:p>
    <w:p w:rsidR="00A97C60" w:rsidRPr="00A97C60" w:rsidRDefault="00A97C60" w:rsidP="00A97C60"/>
    <w:p w:rsidR="00A97C60" w:rsidRPr="00A97C60" w:rsidRDefault="00A97C60" w:rsidP="00A97C60"/>
    <w:p w:rsidR="00D01829" w:rsidRDefault="00D01829" w:rsidP="00A97C60">
      <w:pPr>
        <w:jc w:val="center"/>
      </w:pPr>
    </w:p>
    <w:sectPr w:rsidR="00D01829" w:rsidSect="00507F7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28B" w:rsidRDefault="0013628B" w:rsidP="0078028D">
      <w:pPr>
        <w:spacing w:after="0" w:line="240" w:lineRule="auto"/>
      </w:pPr>
      <w:r>
        <w:separator/>
      </w:r>
    </w:p>
  </w:endnote>
  <w:endnote w:type="continuationSeparator" w:id="0">
    <w:p w:rsidR="0013628B" w:rsidRDefault="0013628B" w:rsidP="0078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8D" w:rsidRDefault="0078028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8D" w:rsidRDefault="0078028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8D" w:rsidRDefault="007802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28B" w:rsidRDefault="0013628B" w:rsidP="0078028D">
      <w:pPr>
        <w:spacing w:after="0" w:line="240" w:lineRule="auto"/>
      </w:pPr>
      <w:r>
        <w:separator/>
      </w:r>
    </w:p>
  </w:footnote>
  <w:footnote w:type="continuationSeparator" w:id="0">
    <w:p w:rsidR="0013628B" w:rsidRDefault="0013628B" w:rsidP="00780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8D" w:rsidRDefault="0013628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50813" o:spid="_x0000_s2050" type="#_x0000_t136" style="position:absolute;margin-left:0;margin-top:0;width:628.7pt;height:110.9pt;rotation:315;z-index:-251655168;mso-position-horizontal:center;mso-position-horizontal-relative:margin;mso-position-vertical:center;mso-position-vertical-relative:margin" o:allowincell="f" fillcolor="silver" stroked="f">
          <v:fill opacity=".5"/>
          <v:textpath style="font-family:&quot;Calibri&quot;;font-size:1pt" string="F.S.M.İ.H.L. 202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8D" w:rsidRDefault="0013628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50814" o:spid="_x0000_s2051" type="#_x0000_t136" style="position:absolute;margin-left:0;margin-top:0;width:628.7pt;height:110.9pt;rotation:315;z-index:-251653120;mso-position-horizontal:center;mso-position-horizontal-relative:margin;mso-position-vertical:center;mso-position-vertical-relative:margin" o:allowincell="f" fillcolor="silver" stroked="f">
          <v:fill opacity=".5"/>
          <v:textpath style="font-family:&quot;Calibri&quot;;font-size:1pt" string="F.S.M.İ.H.L. 202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8D" w:rsidRDefault="0013628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50812" o:spid="_x0000_s2049" type="#_x0000_t136" style="position:absolute;margin-left:0;margin-top:0;width:628.7pt;height:110.9pt;rotation:315;z-index:-251657216;mso-position-horizontal:center;mso-position-horizontal-relative:margin;mso-position-vertical:center;mso-position-vertical-relative:margin" o:allowincell="f" fillcolor="silver" stroked="f">
          <v:fill opacity=".5"/>
          <v:textpath style="font-family:&quot;Calibri&quot;;font-size:1pt" string="F.S.M.İ.H.L. 202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6B4C"/>
    <w:multiLevelType w:val="hybridMultilevel"/>
    <w:tmpl w:val="398E535C"/>
    <w:lvl w:ilvl="0" w:tplc="7C7C02A0">
      <w:start w:val="1"/>
      <w:numFmt w:val="decimal"/>
      <w:lvlText w:val="%1."/>
      <w:lvlJc w:val="left"/>
      <w:pPr>
        <w:ind w:left="482" w:hanging="342"/>
      </w:pPr>
      <w:rPr>
        <w:rFonts w:ascii="Times New Roman" w:eastAsia="Times New Roman" w:hAnsi="Times New Roman" w:cs="Times New Roman" w:hint="default"/>
        <w:b/>
        <w:bCs/>
        <w:i w:val="0"/>
        <w:iCs w:val="0"/>
        <w:spacing w:val="0"/>
        <w:w w:val="99"/>
        <w:sz w:val="20"/>
        <w:szCs w:val="20"/>
        <w:lang w:val="tr-TR" w:eastAsia="en-US" w:bidi="ar-SA"/>
      </w:rPr>
    </w:lvl>
    <w:lvl w:ilvl="1" w:tplc="F4748690">
      <w:numFmt w:val="bullet"/>
      <w:lvlText w:val=""/>
      <w:lvlJc w:val="left"/>
      <w:pPr>
        <w:ind w:left="765" w:hanging="284"/>
      </w:pPr>
      <w:rPr>
        <w:rFonts w:ascii="Symbol" w:eastAsia="Symbol" w:hAnsi="Symbol" w:cs="Symbol" w:hint="default"/>
        <w:b w:val="0"/>
        <w:bCs w:val="0"/>
        <w:i w:val="0"/>
        <w:iCs w:val="0"/>
        <w:spacing w:val="0"/>
        <w:w w:val="99"/>
        <w:sz w:val="20"/>
        <w:szCs w:val="20"/>
        <w:lang w:val="tr-TR" w:eastAsia="en-US" w:bidi="ar-SA"/>
      </w:rPr>
    </w:lvl>
    <w:lvl w:ilvl="2" w:tplc="C436D302">
      <w:numFmt w:val="bullet"/>
      <w:lvlText w:val="•"/>
      <w:lvlJc w:val="left"/>
      <w:pPr>
        <w:ind w:left="1841" w:hanging="284"/>
      </w:pPr>
      <w:rPr>
        <w:lang w:val="tr-TR" w:eastAsia="en-US" w:bidi="ar-SA"/>
      </w:rPr>
    </w:lvl>
    <w:lvl w:ilvl="3" w:tplc="70FC1580">
      <w:numFmt w:val="bullet"/>
      <w:lvlText w:val="•"/>
      <w:lvlJc w:val="left"/>
      <w:pPr>
        <w:ind w:left="2922" w:hanging="284"/>
      </w:pPr>
      <w:rPr>
        <w:lang w:val="tr-TR" w:eastAsia="en-US" w:bidi="ar-SA"/>
      </w:rPr>
    </w:lvl>
    <w:lvl w:ilvl="4" w:tplc="1E40F218">
      <w:numFmt w:val="bullet"/>
      <w:lvlText w:val="•"/>
      <w:lvlJc w:val="left"/>
      <w:pPr>
        <w:ind w:left="4003" w:hanging="284"/>
      </w:pPr>
      <w:rPr>
        <w:lang w:val="tr-TR" w:eastAsia="en-US" w:bidi="ar-SA"/>
      </w:rPr>
    </w:lvl>
    <w:lvl w:ilvl="5" w:tplc="4D5ADFD0">
      <w:numFmt w:val="bullet"/>
      <w:lvlText w:val="•"/>
      <w:lvlJc w:val="left"/>
      <w:pPr>
        <w:ind w:left="5084" w:hanging="284"/>
      </w:pPr>
      <w:rPr>
        <w:lang w:val="tr-TR" w:eastAsia="en-US" w:bidi="ar-SA"/>
      </w:rPr>
    </w:lvl>
    <w:lvl w:ilvl="6" w:tplc="F048939E">
      <w:numFmt w:val="bullet"/>
      <w:lvlText w:val="•"/>
      <w:lvlJc w:val="left"/>
      <w:pPr>
        <w:ind w:left="6165" w:hanging="284"/>
      </w:pPr>
      <w:rPr>
        <w:lang w:val="tr-TR" w:eastAsia="en-US" w:bidi="ar-SA"/>
      </w:rPr>
    </w:lvl>
    <w:lvl w:ilvl="7" w:tplc="A9B2A8AC">
      <w:numFmt w:val="bullet"/>
      <w:lvlText w:val="•"/>
      <w:lvlJc w:val="left"/>
      <w:pPr>
        <w:ind w:left="7246" w:hanging="284"/>
      </w:pPr>
      <w:rPr>
        <w:lang w:val="tr-TR" w:eastAsia="en-US" w:bidi="ar-SA"/>
      </w:rPr>
    </w:lvl>
    <w:lvl w:ilvl="8" w:tplc="38C06C48">
      <w:numFmt w:val="bullet"/>
      <w:lvlText w:val="•"/>
      <w:lvlJc w:val="left"/>
      <w:pPr>
        <w:ind w:left="8327" w:hanging="284"/>
      </w:pPr>
      <w:rPr>
        <w:lang w:val="tr-TR" w:eastAsia="en-US" w:bidi="ar-SA"/>
      </w:rPr>
    </w:lvl>
  </w:abstractNum>
  <w:abstractNum w:abstractNumId="1">
    <w:nsid w:val="3E7256EF"/>
    <w:multiLevelType w:val="hybridMultilevel"/>
    <w:tmpl w:val="ABF2DA52"/>
    <w:lvl w:ilvl="0" w:tplc="8F0C6248">
      <w:start w:val="1"/>
      <w:numFmt w:val="upperLetter"/>
      <w:lvlText w:val="%1)"/>
      <w:lvlJc w:val="left"/>
      <w:pPr>
        <w:ind w:left="402" w:hanging="262"/>
      </w:pPr>
      <w:rPr>
        <w:rFonts w:ascii="Times New Roman" w:eastAsia="Times New Roman" w:hAnsi="Times New Roman" w:cs="Times New Roman" w:hint="default"/>
        <w:b/>
        <w:bCs/>
        <w:i w:val="0"/>
        <w:iCs w:val="0"/>
        <w:spacing w:val="0"/>
        <w:w w:val="88"/>
        <w:sz w:val="20"/>
        <w:szCs w:val="20"/>
        <w:u w:val="single" w:color="000000"/>
        <w:lang w:val="tr-TR" w:eastAsia="en-US" w:bidi="ar-SA"/>
      </w:rPr>
    </w:lvl>
    <w:lvl w:ilvl="1" w:tplc="18F86102">
      <w:start w:val="1"/>
      <w:numFmt w:val="decimal"/>
      <w:lvlText w:val="%2."/>
      <w:lvlJc w:val="left"/>
      <w:pPr>
        <w:ind w:left="482" w:hanging="342"/>
      </w:pPr>
      <w:rPr>
        <w:rFonts w:ascii="Times New Roman" w:eastAsia="Times New Roman" w:hAnsi="Times New Roman" w:cs="Times New Roman" w:hint="default"/>
        <w:b/>
        <w:bCs/>
        <w:i w:val="0"/>
        <w:iCs w:val="0"/>
        <w:color w:val="auto"/>
        <w:spacing w:val="0"/>
        <w:w w:val="99"/>
        <w:sz w:val="20"/>
        <w:szCs w:val="20"/>
        <w:lang w:val="tr-TR" w:eastAsia="en-US" w:bidi="ar-SA"/>
      </w:rPr>
    </w:lvl>
    <w:lvl w:ilvl="2" w:tplc="FAB4737C">
      <w:numFmt w:val="bullet"/>
      <w:lvlText w:val=""/>
      <w:lvlJc w:val="left"/>
      <w:pPr>
        <w:ind w:left="765" w:hanging="284"/>
      </w:pPr>
      <w:rPr>
        <w:rFonts w:ascii="Symbol" w:eastAsia="Symbol" w:hAnsi="Symbol" w:cs="Symbol" w:hint="default"/>
        <w:b w:val="0"/>
        <w:bCs w:val="0"/>
        <w:i w:val="0"/>
        <w:iCs w:val="0"/>
        <w:spacing w:val="0"/>
        <w:w w:val="99"/>
        <w:sz w:val="20"/>
        <w:szCs w:val="20"/>
        <w:lang w:val="tr-TR" w:eastAsia="en-US" w:bidi="ar-SA"/>
      </w:rPr>
    </w:lvl>
    <w:lvl w:ilvl="3" w:tplc="ECD2C686">
      <w:numFmt w:val="bullet"/>
      <w:lvlText w:val="•"/>
      <w:lvlJc w:val="left"/>
      <w:pPr>
        <w:ind w:left="1976" w:hanging="284"/>
      </w:pPr>
      <w:rPr>
        <w:lang w:val="tr-TR" w:eastAsia="en-US" w:bidi="ar-SA"/>
      </w:rPr>
    </w:lvl>
    <w:lvl w:ilvl="4" w:tplc="9020A6F0">
      <w:numFmt w:val="bullet"/>
      <w:lvlText w:val="•"/>
      <w:lvlJc w:val="left"/>
      <w:pPr>
        <w:ind w:left="3192" w:hanging="284"/>
      </w:pPr>
      <w:rPr>
        <w:lang w:val="tr-TR" w:eastAsia="en-US" w:bidi="ar-SA"/>
      </w:rPr>
    </w:lvl>
    <w:lvl w:ilvl="5" w:tplc="CD3E4386">
      <w:numFmt w:val="bullet"/>
      <w:lvlText w:val="•"/>
      <w:lvlJc w:val="left"/>
      <w:pPr>
        <w:ind w:left="4408" w:hanging="284"/>
      </w:pPr>
      <w:rPr>
        <w:lang w:val="tr-TR" w:eastAsia="en-US" w:bidi="ar-SA"/>
      </w:rPr>
    </w:lvl>
    <w:lvl w:ilvl="6" w:tplc="EF3A0B2E">
      <w:numFmt w:val="bullet"/>
      <w:lvlText w:val="•"/>
      <w:lvlJc w:val="left"/>
      <w:pPr>
        <w:ind w:left="5624" w:hanging="284"/>
      </w:pPr>
      <w:rPr>
        <w:lang w:val="tr-TR" w:eastAsia="en-US" w:bidi="ar-SA"/>
      </w:rPr>
    </w:lvl>
    <w:lvl w:ilvl="7" w:tplc="40161144">
      <w:numFmt w:val="bullet"/>
      <w:lvlText w:val="•"/>
      <w:lvlJc w:val="left"/>
      <w:pPr>
        <w:ind w:left="6840" w:hanging="284"/>
      </w:pPr>
      <w:rPr>
        <w:lang w:val="tr-TR" w:eastAsia="en-US" w:bidi="ar-SA"/>
      </w:rPr>
    </w:lvl>
    <w:lvl w:ilvl="8" w:tplc="A1ACAE76">
      <w:numFmt w:val="bullet"/>
      <w:lvlText w:val="•"/>
      <w:lvlJc w:val="left"/>
      <w:pPr>
        <w:ind w:left="8057" w:hanging="284"/>
      </w:pPr>
      <w:rPr>
        <w:lang w:val="tr-TR" w:eastAsia="en-US" w:bidi="ar-SA"/>
      </w:rPr>
    </w:lvl>
  </w:abstractNum>
  <w:abstractNum w:abstractNumId="2">
    <w:nsid w:val="5B0A4A63"/>
    <w:multiLevelType w:val="hybridMultilevel"/>
    <w:tmpl w:val="120E1E3A"/>
    <w:lvl w:ilvl="0" w:tplc="215E7724">
      <w:start w:val="1"/>
      <w:numFmt w:val="decimal"/>
      <w:lvlText w:val="%1."/>
      <w:lvlJc w:val="left"/>
      <w:pPr>
        <w:ind w:left="482" w:hanging="342"/>
      </w:pPr>
      <w:rPr>
        <w:rFonts w:ascii="Times New Roman" w:eastAsia="Times New Roman" w:hAnsi="Times New Roman" w:cs="Times New Roman" w:hint="default"/>
        <w:b/>
        <w:bCs/>
        <w:i w:val="0"/>
        <w:iCs w:val="0"/>
        <w:spacing w:val="0"/>
        <w:w w:val="99"/>
        <w:sz w:val="20"/>
        <w:szCs w:val="20"/>
        <w:lang w:val="tr-TR" w:eastAsia="en-US" w:bidi="ar-SA"/>
      </w:rPr>
    </w:lvl>
    <w:lvl w:ilvl="1" w:tplc="085AAD08">
      <w:numFmt w:val="bullet"/>
      <w:lvlText w:val="•"/>
      <w:lvlJc w:val="left"/>
      <w:pPr>
        <w:ind w:left="1480" w:hanging="342"/>
      </w:pPr>
      <w:rPr>
        <w:lang w:val="tr-TR" w:eastAsia="en-US" w:bidi="ar-SA"/>
      </w:rPr>
    </w:lvl>
    <w:lvl w:ilvl="2" w:tplc="7A72E044">
      <w:numFmt w:val="bullet"/>
      <w:lvlText w:val="•"/>
      <w:lvlJc w:val="left"/>
      <w:pPr>
        <w:ind w:left="2481" w:hanging="342"/>
      </w:pPr>
      <w:rPr>
        <w:lang w:val="tr-TR" w:eastAsia="en-US" w:bidi="ar-SA"/>
      </w:rPr>
    </w:lvl>
    <w:lvl w:ilvl="3" w:tplc="1EBA2092">
      <w:numFmt w:val="bullet"/>
      <w:lvlText w:val="•"/>
      <w:lvlJc w:val="left"/>
      <w:pPr>
        <w:ind w:left="3482" w:hanging="342"/>
      </w:pPr>
      <w:rPr>
        <w:lang w:val="tr-TR" w:eastAsia="en-US" w:bidi="ar-SA"/>
      </w:rPr>
    </w:lvl>
    <w:lvl w:ilvl="4" w:tplc="F500C4AA">
      <w:numFmt w:val="bullet"/>
      <w:lvlText w:val="•"/>
      <w:lvlJc w:val="left"/>
      <w:pPr>
        <w:ind w:left="4483" w:hanging="342"/>
      </w:pPr>
      <w:rPr>
        <w:lang w:val="tr-TR" w:eastAsia="en-US" w:bidi="ar-SA"/>
      </w:rPr>
    </w:lvl>
    <w:lvl w:ilvl="5" w:tplc="39F60CD4">
      <w:numFmt w:val="bullet"/>
      <w:lvlText w:val="•"/>
      <w:lvlJc w:val="left"/>
      <w:pPr>
        <w:ind w:left="5484" w:hanging="342"/>
      </w:pPr>
      <w:rPr>
        <w:lang w:val="tr-TR" w:eastAsia="en-US" w:bidi="ar-SA"/>
      </w:rPr>
    </w:lvl>
    <w:lvl w:ilvl="6" w:tplc="877E9162">
      <w:numFmt w:val="bullet"/>
      <w:lvlText w:val="•"/>
      <w:lvlJc w:val="left"/>
      <w:pPr>
        <w:ind w:left="6485" w:hanging="342"/>
      </w:pPr>
      <w:rPr>
        <w:lang w:val="tr-TR" w:eastAsia="en-US" w:bidi="ar-SA"/>
      </w:rPr>
    </w:lvl>
    <w:lvl w:ilvl="7" w:tplc="F3A811EE">
      <w:numFmt w:val="bullet"/>
      <w:lvlText w:val="•"/>
      <w:lvlJc w:val="left"/>
      <w:pPr>
        <w:ind w:left="7486" w:hanging="342"/>
      </w:pPr>
      <w:rPr>
        <w:lang w:val="tr-TR" w:eastAsia="en-US" w:bidi="ar-SA"/>
      </w:rPr>
    </w:lvl>
    <w:lvl w:ilvl="8" w:tplc="5498E648">
      <w:numFmt w:val="bullet"/>
      <w:lvlText w:val="•"/>
      <w:lvlJc w:val="left"/>
      <w:pPr>
        <w:ind w:left="8487" w:hanging="342"/>
      </w:pPr>
      <w:rPr>
        <w:lang w:val="tr-TR" w:eastAsia="en-US" w:bidi="ar-SA"/>
      </w:r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2D"/>
    <w:rsid w:val="00023FF2"/>
    <w:rsid w:val="0013628B"/>
    <w:rsid w:val="003D551E"/>
    <w:rsid w:val="00507F7A"/>
    <w:rsid w:val="005E4B50"/>
    <w:rsid w:val="0078028D"/>
    <w:rsid w:val="007C4DE2"/>
    <w:rsid w:val="00A37F38"/>
    <w:rsid w:val="00A97C60"/>
    <w:rsid w:val="00D01829"/>
    <w:rsid w:val="00D057EA"/>
    <w:rsid w:val="00DE5AA5"/>
    <w:rsid w:val="00F52A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8028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8028D"/>
  </w:style>
  <w:style w:type="paragraph" w:styleId="Altbilgi">
    <w:name w:val="footer"/>
    <w:basedOn w:val="Normal"/>
    <w:link w:val="AltbilgiChar"/>
    <w:uiPriority w:val="99"/>
    <w:unhideWhenUsed/>
    <w:rsid w:val="0078028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8028D"/>
  </w:style>
  <w:style w:type="paragraph" w:styleId="AralkYok">
    <w:name w:val="No Spacing"/>
    <w:uiPriority w:val="1"/>
    <w:qFormat/>
    <w:rsid w:val="00507F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8028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8028D"/>
  </w:style>
  <w:style w:type="paragraph" w:styleId="Altbilgi">
    <w:name w:val="footer"/>
    <w:basedOn w:val="Normal"/>
    <w:link w:val="AltbilgiChar"/>
    <w:uiPriority w:val="99"/>
    <w:unhideWhenUsed/>
    <w:rsid w:val="0078028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8028D"/>
  </w:style>
  <w:style w:type="paragraph" w:styleId="AralkYok">
    <w:name w:val="No Spacing"/>
    <w:uiPriority w:val="1"/>
    <w:qFormat/>
    <w:rsid w:val="00507F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12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1124</TotalTime>
  <Pages>1</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dc:creator>
  <cp:keywords/>
  <dc:description/>
  <cp:lastModifiedBy>PC_</cp:lastModifiedBy>
  <cp:revision>15</cp:revision>
  <cp:lastPrinted>2025-08-06T08:01:00Z</cp:lastPrinted>
  <dcterms:created xsi:type="dcterms:W3CDTF">2025-07-22T13:01:00Z</dcterms:created>
  <dcterms:modified xsi:type="dcterms:W3CDTF">2025-08-06T08:22:00Z</dcterms:modified>
</cp:coreProperties>
</file>